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2B845" w14:textId="77777777" w:rsidR="00604A49" w:rsidRDefault="00604A49" w:rsidP="00A35DAD">
      <w:pPr>
        <w:pStyle w:val="Zkladntext"/>
        <w:jc w:val="center"/>
        <w:rPr>
          <w:color w:val="auto"/>
        </w:rPr>
      </w:pPr>
    </w:p>
    <w:p w14:paraId="27A42FB8" w14:textId="47D3D7F3" w:rsidR="008751E6" w:rsidRDefault="009774AC" w:rsidP="00A35DAD">
      <w:pPr>
        <w:pStyle w:val="Zkladntext"/>
        <w:jc w:val="center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25106D0E" wp14:editId="7173D562">
            <wp:simplePos x="0" y="0"/>
            <wp:positionH relativeFrom="column">
              <wp:posOffset>80010</wp:posOffset>
            </wp:positionH>
            <wp:positionV relativeFrom="page">
              <wp:posOffset>770890</wp:posOffset>
            </wp:positionV>
            <wp:extent cx="1094400" cy="1044000"/>
            <wp:effectExtent l="0" t="0" r="0" b="3810"/>
            <wp:wrapTight wrapText="bothSides">
              <wp:wrapPolygon edited="0">
                <wp:start x="0" y="0"/>
                <wp:lineTo x="0" y="21285"/>
                <wp:lineTo x="21061" y="21285"/>
                <wp:lineTo x="21061" y="0"/>
                <wp:lineTo x="0" y="0"/>
              </wp:wrapPolygon>
            </wp:wrapTight>
            <wp:docPr id="9640793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079318" name="Obrázek 9640793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DAD">
        <w:rPr>
          <w:color w:val="auto"/>
        </w:rPr>
        <w:t>I</w:t>
      </w:r>
      <w:r w:rsidR="008751E6">
        <w:rPr>
          <w:color w:val="auto"/>
        </w:rPr>
        <w:t>NTERNATIONAL POLIC</w:t>
      </w:r>
      <w:r w:rsidR="009B1C9E">
        <w:rPr>
          <w:color w:val="auto"/>
        </w:rPr>
        <w:t>E ASSOCIATION (</w:t>
      </w:r>
      <w:proofErr w:type="gramStart"/>
      <w:r w:rsidR="009B1C9E">
        <w:rPr>
          <w:color w:val="auto"/>
        </w:rPr>
        <w:t xml:space="preserve">IPA)  </w:t>
      </w:r>
      <w:r w:rsidR="009B1C9E" w:rsidRPr="009B1C9E">
        <w:rPr>
          <w:b w:val="0"/>
          <w:color w:val="auto"/>
        </w:rPr>
        <w:t>sekce</w:t>
      </w:r>
      <w:proofErr w:type="gramEnd"/>
      <w:r w:rsidR="009B1C9E" w:rsidRPr="009B1C9E">
        <w:rPr>
          <w:b w:val="0"/>
          <w:color w:val="auto"/>
        </w:rPr>
        <w:t xml:space="preserve"> Česká</w:t>
      </w:r>
      <w:r w:rsidR="008751E6" w:rsidRPr="009B1C9E">
        <w:rPr>
          <w:b w:val="0"/>
          <w:color w:val="auto"/>
        </w:rPr>
        <w:t xml:space="preserve"> republik</w:t>
      </w:r>
      <w:r w:rsidR="009B1C9E" w:rsidRPr="009B1C9E">
        <w:rPr>
          <w:b w:val="0"/>
          <w:color w:val="auto"/>
        </w:rPr>
        <w:t>a</w:t>
      </w:r>
      <w:r w:rsidR="001414B6">
        <w:rPr>
          <w:b w:val="0"/>
          <w:color w:val="auto"/>
        </w:rPr>
        <w:t xml:space="preserve"> z.s.</w:t>
      </w:r>
    </w:p>
    <w:p w14:paraId="60C77B09" w14:textId="77777777" w:rsidR="00A35DAD" w:rsidRDefault="00A35DAD" w:rsidP="00A35DAD">
      <w:pPr>
        <w:pStyle w:val="Zkladntext"/>
        <w:jc w:val="center"/>
        <w:rPr>
          <w:color w:val="auto"/>
          <w:sz w:val="8"/>
          <w:szCs w:val="8"/>
        </w:rPr>
      </w:pPr>
    </w:p>
    <w:p w14:paraId="5FC7F643" w14:textId="77777777" w:rsidR="00A35DAD" w:rsidRPr="00A35DAD" w:rsidRDefault="00A35DAD" w:rsidP="00A35DAD">
      <w:pPr>
        <w:pStyle w:val="Zkladntext"/>
        <w:jc w:val="center"/>
        <w:rPr>
          <w:color w:val="auto"/>
          <w:sz w:val="8"/>
          <w:szCs w:val="8"/>
        </w:rPr>
      </w:pPr>
    </w:p>
    <w:p w14:paraId="153F5B0F" w14:textId="77777777" w:rsidR="008751E6" w:rsidRDefault="001414B6" w:rsidP="00A35DAD">
      <w:pPr>
        <w:pStyle w:val="Zkladntext"/>
        <w:jc w:val="center"/>
        <w:rPr>
          <w:color w:val="auto"/>
          <w:sz w:val="24"/>
        </w:rPr>
      </w:pPr>
      <w:r>
        <w:rPr>
          <w:color w:val="auto"/>
          <w:sz w:val="24"/>
        </w:rPr>
        <w:t>Elišky Přemyslovny 1259, 156 00 Praha 5</w:t>
      </w:r>
    </w:p>
    <w:p w14:paraId="3A950572" w14:textId="77777777" w:rsidR="009B1C9E" w:rsidRPr="009B1C9E" w:rsidRDefault="009B1C9E" w:rsidP="00A35DAD">
      <w:pPr>
        <w:pStyle w:val="Zkladntext"/>
        <w:jc w:val="center"/>
        <w:rPr>
          <w:color w:val="auto"/>
          <w:sz w:val="24"/>
        </w:rPr>
      </w:pPr>
      <w:r>
        <w:rPr>
          <w:color w:val="auto"/>
          <w:sz w:val="24"/>
        </w:rPr>
        <w:t xml:space="preserve">tel.: </w:t>
      </w:r>
      <w:r w:rsidRPr="009B1C9E">
        <w:rPr>
          <w:color w:val="auto"/>
          <w:sz w:val="24"/>
        </w:rPr>
        <w:t>+420</w:t>
      </w:r>
      <w:r w:rsidR="00183EDE">
        <w:rPr>
          <w:color w:val="auto"/>
          <w:sz w:val="24"/>
        </w:rPr>
        <w:t> </w:t>
      </w:r>
      <w:r w:rsidRPr="009B1C9E">
        <w:rPr>
          <w:color w:val="auto"/>
          <w:sz w:val="24"/>
        </w:rPr>
        <w:t>602</w:t>
      </w:r>
      <w:r w:rsidR="00183EDE">
        <w:rPr>
          <w:color w:val="auto"/>
          <w:sz w:val="24"/>
        </w:rPr>
        <w:t> </w:t>
      </w:r>
      <w:r w:rsidRPr="009B1C9E">
        <w:rPr>
          <w:color w:val="auto"/>
          <w:sz w:val="24"/>
        </w:rPr>
        <w:t>161</w:t>
      </w:r>
      <w:r w:rsidR="00183EDE">
        <w:rPr>
          <w:color w:val="auto"/>
          <w:sz w:val="24"/>
        </w:rPr>
        <w:t xml:space="preserve"> </w:t>
      </w:r>
      <w:r w:rsidRPr="009B1C9E">
        <w:rPr>
          <w:color w:val="auto"/>
          <w:sz w:val="24"/>
        </w:rPr>
        <w:t>431</w:t>
      </w:r>
      <w:r>
        <w:rPr>
          <w:color w:val="auto"/>
          <w:sz w:val="24"/>
        </w:rPr>
        <w:t xml:space="preserve">, </w:t>
      </w:r>
      <w:r w:rsidR="001414B6">
        <w:rPr>
          <w:color w:val="auto"/>
          <w:sz w:val="24"/>
        </w:rPr>
        <w:t xml:space="preserve">+420 606 108 741, </w:t>
      </w:r>
      <w:r>
        <w:rPr>
          <w:color w:val="auto"/>
          <w:sz w:val="24"/>
        </w:rPr>
        <w:t>e-mail: ipacz@seznam.cz</w:t>
      </w:r>
    </w:p>
    <w:p w14:paraId="01FECCB2" w14:textId="77777777" w:rsidR="008751E6" w:rsidRDefault="008751E6" w:rsidP="009B1C9E">
      <w:pPr>
        <w:pStyle w:val="Zkladntext"/>
        <w:rPr>
          <w:b w:val="0"/>
          <w:bCs w:val="0"/>
          <w:color w:val="auto"/>
          <w:sz w:val="16"/>
        </w:rPr>
      </w:pPr>
      <w:r>
        <w:rPr>
          <w:b w:val="0"/>
          <w:bCs w:val="0"/>
          <w:color w:val="auto"/>
          <w:sz w:val="16"/>
        </w:rPr>
        <w:t>________________________________________________________</w:t>
      </w:r>
      <w:r w:rsidR="00A35DAD">
        <w:rPr>
          <w:b w:val="0"/>
          <w:bCs w:val="0"/>
          <w:color w:val="auto"/>
          <w:sz w:val="16"/>
        </w:rPr>
        <w:t>_______________________________</w:t>
      </w:r>
      <w:r w:rsidR="007E2B0A">
        <w:rPr>
          <w:b w:val="0"/>
          <w:bCs w:val="0"/>
          <w:color w:val="auto"/>
          <w:sz w:val="16"/>
        </w:rPr>
        <w:t xml:space="preserve"> </w:t>
      </w:r>
    </w:p>
    <w:p w14:paraId="26FF79D2" w14:textId="77777777" w:rsidR="007E2B0A" w:rsidRDefault="007E2B0A" w:rsidP="009B1C9E">
      <w:pPr>
        <w:pStyle w:val="Zkladntext"/>
        <w:rPr>
          <w:b w:val="0"/>
          <w:bCs w:val="0"/>
          <w:color w:val="auto"/>
          <w:sz w:val="16"/>
        </w:rPr>
      </w:pPr>
    </w:p>
    <w:p w14:paraId="31F126C3" w14:textId="77777777" w:rsidR="002D4C55" w:rsidRDefault="002D4C55" w:rsidP="00284B6B">
      <w:pPr>
        <w:pStyle w:val="Zkladntext"/>
        <w:ind w:firstLine="708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. </w:t>
      </w:r>
    </w:p>
    <w:p w14:paraId="0B68DD89" w14:textId="77777777" w:rsidR="002D4C55" w:rsidRDefault="002D4C55" w:rsidP="00284B6B">
      <w:pPr>
        <w:pStyle w:val="Zkladntext"/>
        <w:ind w:firstLine="708"/>
        <w:jc w:val="both"/>
        <w:rPr>
          <w:b w:val="0"/>
          <w:bCs w:val="0"/>
          <w:color w:val="auto"/>
          <w:sz w:val="16"/>
          <w:szCs w:val="16"/>
        </w:rPr>
      </w:pPr>
    </w:p>
    <w:p w14:paraId="51078A50" w14:textId="77777777" w:rsidR="00A653F2" w:rsidRPr="00CB4DB6" w:rsidRDefault="00A653F2" w:rsidP="00284B6B">
      <w:pPr>
        <w:pStyle w:val="Zkladntext"/>
        <w:ind w:firstLine="708"/>
        <w:jc w:val="both"/>
        <w:rPr>
          <w:b w:val="0"/>
          <w:bCs w:val="0"/>
          <w:color w:val="auto"/>
          <w:sz w:val="16"/>
          <w:szCs w:val="16"/>
        </w:rPr>
      </w:pPr>
    </w:p>
    <w:p w14:paraId="29520C16" w14:textId="77777777" w:rsidR="00183EDE" w:rsidRPr="00183EDE" w:rsidRDefault="00183EDE" w:rsidP="00183EDE">
      <w:pPr>
        <w:pStyle w:val="Zkladntext"/>
        <w:jc w:val="center"/>
        <w:rPr>
          <w:b w:val="0"/>
          <w:bCs w:val="0"/>
          <w:color w:val="auto"/>
          <w:sz w:val="24"/>
          <w:u w:val="single"/>
        </w:rPr>
      </w:pPr>
    </w:p>
    <w:p w14:paraId="4BA6667B" w14:textId="77777777" w:rsidR="00183EDE" w:rsidRPr="003312C3" w:rsidRDefault="00183EDE" w:rsidP="00183EDE">
      <w:pPr>
        <w:pStyle w:val="Zkladntext"/>
        <w:jc w:val="center"/>
        <w:rPr>
          <w:b w:val="0"/>
          <w:bCs w:val="0"/>
          <w:color w:val="auto"/>
          <w:szCs w:val="32"/>
          <w:u w:val="single"/>
        </w:rPr>
      </w:pPr>
      <w:r w:rsidRPr="003312C3">
        <w:rPr>
          <w:bCs w:val="0"/>
          <w:color w:val="auto"/>
          <w:szCs w:val="32"/>
          <w:u w:val="single"/>
        </w:rPr>
        <w:t xml:space="preserve">INFORMACE </w:t>
      </w:r>
      <w:r w:rsidRPr="003312C3">
        <w:rPr>
          <w:b w:val="0"/>
          <w:bCs w:val="0"/>
          <w:color w:val="auto"/>
          <w:szCs w:val="32"/>
          <w:u w:val="single"/>
        </w:rPr>
        <w:t>o zpracování osobních údajů</w:t>
      </w:r>
    </w:p>
    <w:p w14:paraId="49B66941" w14:textId="77777777" w:rsidR="00183EDE" w:rsidRPr="003312C3" w:rsidRDefault="00183EDE" w:rsidP="00183EDE">
      <w:pPr>
        <w:pStyle w:val="Zkladntext"/>
        <w:jc w:val="center"/>
        <w:rPr>
          <w:b w:val="0"/>
          <w:bCs w:val="0"/>
          <w:color w:val="auto"/>
          <w:szCs w:val="32"/>
        </w:rPr>
      </w:pPr>
      <w:r w:rsidRPr="003312C3">
        <w:rPr>
          <w:b w:val="0"/>
          <w:bCs w:val="0"/>
          <w:color w:val="auto"/>
          <w:szCs w:val="32"/>
        </w:rPr>
        <w:t>a</w:t>
      </w:r>
    </w:p>
    <w:p w14:paraId="75F0C404" w14:textId="77777777" w:rsidR="00183EDE" w:rsidRPr="003312C3" w:rsidRDefault="00183EDE" w:rsidP="00183EDE">
      <w:pPr>
        <w:pStyle w:val="Zkladntext"/>
        <w:jc w:val="center"/>
        <w:rPr>
          <w:b w:val="0"/>
          <w:bCs w:val="0"/>
          <w:color w:val="auto"/>
          <w:szCs w:val="32"/>
          <w:u w:val="single"/>
        </w:rPr>
      </w:pPr>
      <w:r w:rsidRPr="003312C3">
        <w:rPr>
          <w:bCs w:val="0"/>
          <w:color w:val="auto"/>
          <w:szCs w:val="32"/>
          <w:u w:val="single"/>
        </w:rPr>
        <w:t xml:space="preserve">SOUHLAS </w:t>
      </w:r>
      <w:r w:rsidRPr="003312C3">
        <w:rPr>
          <w:b w:val="0"/>
          <w:bCs w:val="0"/>
          <w:color w:val="auto"/>
          <w:szCs w:val="32"/>
          <w:u w:val="single"/>
        </w:rPr>
        <w:t>se zpracováním osobních údajů</w:t>
      </w:r>
    </w:p>
    <w:p w14:paraId="309CD2C0" w14:textId="77777777" w:rsidR="00183EDE" w:rsidRDefault="00183EDE" w:rsidP="001414B6">
      <w:pPr>
        <w:pStyle w:val="Zkladntext"/>
        <w:rPr>
          <w:b w:val="0"/>
          <w:bCs w:val="0"/>
          <w:color w:val="auto"/>
          <w:sz w:val="24"/>
        </w:rPr>
      </w:pPr>
    </w:p>
    <w:p w14:paraId="0B4DEEFD" w14:textId="77777777" w:rsidR="00183EDE" w:rsidRDefault="00183EDE" w:rsidP="001414B6">
      <w:pPr>
        <w:pStyle w:val="Zkladntext"/>
        <w:rPr>
          <w:b w:val="0"/>
          <w:bCs w:val="0"/>
          <w:color w:val="auto"/>
          <w:sz w:val="24"/>
        </w:rPr>
      </w:pPr>
    </w:p>
    <w:p w14:paraId="47D60E37" w14:textId="77777777" w:rsidR="00183EDE" w:rsidRDefault="00183EDE" w:rsidP="003A743C">
      <w:pPr>
        <w:pStyle w:val="Zkladntext"/>
        <w:jc w:val="both"/>
        <w:rPr>
          <w:b w:val="0"/>
          <w:bCs w:val="0"/>
          <w:color w:val="auto"/>
          <w:sz w:val="24"/>
        </w:rPr>
      </w:pPr>
      <w:r w:rsidRPr="00183EDE">
        <w:rPr>
          <w:b w:val="0"/>
          <w:bCs w:val="0"/>
          <w:color w:val="auto"/>
          <w:sz w:val="24"/>
        </w:rPr>
        <w:t xml:space="preserve">v souladu s Nařízením Evropského parlamentu a Rady (EU) 2016/679 ze dne 27. dubna 2016 </w:t>
      </w:r>
    </w:p>
    <w:p w14:paraId="79EC378F" w14:textId="77777777" w:rsidR="00183EDE" w:rsidRDefault="00183EDE" w:rsidP="003A743C">
      <w:pPr>
        <w:pStyle w:val="Zkladntext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„</w:t>
      </w:r>
      <w:r w:rsidRPr="00183EDE">
        <w:rPr>
          <w:b w:val="0"/>
          <w:bCs w:val="0"/>
          <w:color w:val="auto"/>
          <w:sz w:val="24"/>
        </w:rPr>
        <w:t>O ochraně fyzických osob v souvislosti se zpracováním osobních údajů a volném pohybu těchto údajů a o zrušení směrnice 95/46/ES</w:t>
      </w:r>
      <w:r w:rsidR="003312C3">
        <w:rPr>
          <w:b w:val="0"/>
          <w:bCs w:val="0"/>
          <w:color w:val="auto"/>
          <w:sz w:val="24"/>
        </w:rPr>
        <w:t>“</w:t>
      </w:r>
      <w:r w:rsidR="003A743C">
        <w:rPr>
          <w:b w:val="0"/>
          <w:bCs w:val="0"/>
          <w:color w:val="auto"/>
          <w:sz w:val="24"/>
        </w:rPr>
        <w:t xml:space="preserve"> </w:t>
      </w:r>
      <w:r w:rsidRPr="00183EDE">
        <w:rPr>
          <w:b w:val="0"/>
          <w:bCs w:val="0"/>
          <w:color w:val="auto"/>
          <w:sz w:val="24"/>
        </w:rPr>
        <w:t>(dále jen „Nařízení“)</w:t>
      </w:r>
      <w:r w:rsidR="003312C3">
        <w:rPr>
          <w:b w:val="0"/>
          <w:bCs w:val="0"/>
          <w:color w:val="auto"/>
          <w:sz w:val="24"/>
        </w:rPr>
        <w:t>, jsem:</w:t>
      </w:r>
    </w:p>
    <w:p w14:paraId="761C5225" w14:textId="77777777" w:rsidR="003312C3" w:rsidRDefault="003312C3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3788568B" w14:textId="77777777" w:rsidR="003312C3" w:rsidRDefault="003312C3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046CEB24" w14:textId="77777777" w:rsidR="003312C3" w:rsidRPr="003312C3" w:rsidRDefault="003312C3" w:rsidP="00552FEC">
      <w:pPr>
        <w:pStyle w:val="Zkladntext"/>
        <w:jc w:val="center"/>
        <w:rPr>
          <w:bCs w:val="0"/>
          <w:color w:val="auto"/>
          <w:szCs w:val="32"/>
        </w:rPr>
      </w:pPr>
      <w:r w:rsidRPr="003312C3">
        <w:rPr>
          <w:bCs w:val="0"/>
          <w:color w:val="auto"/>
          <w:szCs w:val="32"/>
        </w:rPr>
        <w:t>I.</w:t>
      </w:r>
    </w:p>
    <w:p w14:paraId="618572FB" w14:textId="77777777" w:rsidR="003312C3" w:rsidRPr="003312C3" w:rsidRDefault="003312C3" w:rsidP="00552FEC">
      <w:pPr>
        <w:pStyle w:val="Zkladntext"/>
        <w:jc w:val="center"/>
        <w:rPr>
          <w:bCs w:val="0"/>
          <w:color w:val="auto"/>
          <w:szCs w:val="32"/>
        </w:rPr>
      </w:pPr>
      <w:r w:rsidRPr="003312C3">
        <w:rPr>
          <w:bCs w:val="0"/>
          <w:color w:val="auto"/>
          <w:szCs w:val="32"/>
        </w:rPr>
        <w:t>Informován/a,</w:t>
      </w:r>
    </w:p>
    <w:p w14:paraId="5798FC25" w14:textId="77777777" w:rsidR="003312C3" w:rsidRDefault="003312C3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230E060A" w14:textId="77777777" w:rsidR="003312C3" w:rsidRDefault="003312C3" w:rsidP="003A743C">
      <w:pPr>
        <w:pStyle w:val="Zkladntext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že na základě mého členství v International Police </w:t>
      </w:r>
      <w:proofErr w:type="spellStart"/>
      <w:r>
        <w:rPr>
          <w:b w:val="0"/>
          <w:bCs w:val="0"/>
          <w:color w:val="auto"/>
          <w:sz w:val="24"/>
        </w:rPr>
        <w:t>Association</w:t>
      </w:r>
      <w:proofErr w:type="spellEnd"/>
      <w:r>
        <w:rPr>
          <w:b w:val="0"/>
          <w:bCs w:val="0"/>
          <w:color w:val="auto"/>
          <w:sz w:val="24"/>
        </w:rPr>
        <w:t xml:space="preserve">, sekce Česká republika </w:t>
      </w:r>
      <w:proofErr w:type="spellStart"/>
      <w:r>
        <w:rPr>
          <w:b w:val="0"/>
          <w:bCs w:val="0"/>
          <w:color w:val="auto"/>
          <w:sz w:val="24"/>
        </w:rPr>
        <w:t>z.s</w:t>
      </w:r>
      <w:proofErr w:type="spellEnd"/>
      <w:r>
        <w:rPr>
          <w:b w:val="0"/>
          <w:bCs w:val="0"/>
          <w:color w:val="auto"/>
          <w:sz w:val="24"/>
        </w:rPr>
        <w:t>. se sídlem v Praze, Elišky Přemyslovny 1259, (dále jen „IPA-sekce ČR“)</w:t>
      </w:r>
      <w:r w:rsidR="00011B98">
        <w:rPr>
          <w:b w:val="0"/>
          <w:bCs w:val="0"/>
          <w:color w:val="auto"/>
          <w:sz w:val="24"/>
        </w:rPr>
        <w:t>,</w:t>
      </w:r>
      <w:r w:rsidR="0020394F">
        <w:rPr>
          <w:b w:val="0"/>
          <w:bCs w:val="0"/>
          <w:color w:val="auto"/>
          <w:sz w:val="24"/>
        </w:rPr>
        <w:t xml:space="preserve"> jako hlavního spolku, členěného na místně příslušné pobočné spolky – územní skupiny, (dále jen „územní skupina“),</w:t>
      </w:r>
    </w:p>
    <w:p w14:paraId="6C0A6501" w14:textId="77777777" w:rsidR="00011B98" w:rsidRDefault="00011B98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65D1BA1E" w14:textId="77777777" w:rsidR="00011B98" w:rsidRDefault="0020394F" w:rsidP="003A743C">
      <w:pPr>
        <w:pStyle w:val="Zkladntext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IPA-sekce ČR a územní skupina </w:t>
      </w:r>
      <w:r w:rsidR="00011B98">
        <w:rPr>
          <w:b w:val="0"/>
          <w:bCs w:val="0"/>
          <w:color w:val="auto"/>
          <w:sz w:val="24"/>
        </w:rPr>
        <w:t xml:space="preserve">ve shodě se Stanovami a Jednacím řádem zapsaného spolku </w:t>
      </w:r>
      <w:r w:rsidR="00011B98">
        <w:rPr>
          <w:bCs w:val="0"/>
          <w:color w:val="auto"/>
          <w:sz w:val="24"/>
        </w:rPr>
        <w:t xml:space="preserve">shromažďuje a zpracovává </w:t>
      </w:r>
      <w:r w:rsidR="00011B98" w:rsidRPr="00011B98">
        <w:rPr>
          <w:b w:val="0"/>
          <w:bCs w:val="0"/>
          <w:color w:val="auto"/>
          <w:sz w:val="24"/>
        </w:rPr>
        <w:t>osobní údaje k mé osobě, a to</w:t>
      </w:r>
      <w:r w:rsidR="00011B98">
        <w:rPr>
          <w:b w:val="0"/>
          <w:bCs w:val="0"/>
          <w:color w:val="auto"/>
          <w:sz w:val="24"/>
        </w:rPr>
        <w:t>:</w:t>
      </w:r>
    </w:p>
    <w:p w14:paraId="39DDFA53" w14:textId="77777777" w:rsidR="00011B98" w:rsidRDefault="00011B98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13D90B6F" w14:textId="77777777" w:rsidR="00011B98" w:rsidRDefault="00DB0D97" w:rsidP="003A743C">
      <w:pPr>
        <w:pStyle w:val="Zkladntext"/>
        <w:numPr>
          <w:ilvl w:val="0"/>
          <w:numId w:val="5"/>
        </w:numPr>
        <w:ind w:left="1276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t</w:t>
      </w:r>
      <w:r w:rsidR="00011B98">
        <w:rPr>
          <w:b w:val="0"/>
          <w:bCs w:val="0"/>
          <w:color w:val="auto"/>
          <w:sz w:val="24"/>
        </w:rPr>
        <w:t>itul,</w:t>
      </w:r>
      <w:r>
        <w:rPr>
          <w:b w:val="0"/>
          <w:bCs w:val="0"/>
          <w:color w:val="auto"/>
          <w:sz w:val="24"/>
        </w:rPr>
        <w:t xml:space="preserve"> j</w:t>
      </w:r>
      <w:r w:rsidR="00011B98">
        <w:rPr>
          <w:b w:val="0"/>
          <w:bCs w:val="0"/>
          <w:color w:val="auto"/>
          <w:sz w:val="24"/>
        </w:rPr>
        <w:t>méno a příjmení,</w:t>
      </w:r>
    </w:p>
    <w:p w14:paraId="08986D88" w14:textId="77777777" w:rsidR="00011B98" w:rsidRDefault="00DB0D97" w:rsidP="003A743C">
      <w:pPr>
        <w:pStyle w:val="Zkladntext"/>
        <w:numPr>
          <w:ilvl w:val="0"/>
          <w:numId w:val="5"/>
        </w:numPr>
        <w:ind w:left="1276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d</w:t>
      </w:r>
      <w:r w:rsidR="00011B98">
        <w:rPr>
          <w:b w:val="0"/>
          <w:bCs w:val="0"/>
          <w:color w:val="auto"/>
          <w:sz w:val="24"/>
        </w:rPr>
        <w:t>atum narození a rodné číslo,</w:t>
      </w:r>
    </w:p>
    <w:p w14:paraId="5AAEA377" w14:textId="77777777" w:rsidR="00C218EA" w:rsidRDefault="00DB0D97" w:rsidP="003A743C">
      <w:pPr>
        <w:pStyle w:val="Zkladntext"/>
        <w:numPr>
          <w:ilvl w:val="0"/>
          <w:numId w:val="5"/>
        </w:numPr>
        <w:ind w:left="1276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m</w:t>
      </w:r>
      <w:r w:rsidR="00011B98" w:rsidRPr="000D0993">
        <w:rPr>
          <w:b w:val="0"/>
          <w:bCs w:val="0"/>
          <w:color w:val="auto"/>
          <w:sz w:val="24"/>
        </w:rPr>
        <w:t>ísto bydliště, telefonní číslo, E-mailovou adresu</w:t>
      </w:r>
      <w:r w:rsidR="006A7922" w:rsidRPr="000D0993">
        <w:rPr>
          <w:b w:val="0"/>
          <w:bCs w:val="0"/>
          <w:color w:val="auto"/>
          <w:sz w:val="24"/>
        </w:rPr>
        <w:t>,</w:t>
      </w:r>
      <w:r w:rsidR="000D0993" w:rsidRPr="000D0993">
        <w:rPr>
          <w:b w:val="0"/>
          <w:bCs w:val="0"/>
          <w:color w:val="auto"/>
          <w:sz w:val="24"/>
        </w:rPr>
        <w:t xml:space="preserve"> číslo průkazu IPA-sekce ČR,</w:t>
      </w:r>
    </w:p>
    <w:p w14:paraId="78C1FABF" w14:textId="77777777" w:rsidR="003A743C" w:rsidRDefault="003A743C" w:rsidP="003A743C">
      <w:pPr>
        <w:pStyle w:val="Zkladntext"/>
        <w:numPr>
          <w:ilvl w:val="0"/>
          <w:numId w:val="5"/>
        </w:numPr>
        <w:ind w:left="1276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bankovní účet, závazky a pohledávky vůči správci,</w:t>
      </w:r>
    </w:p>
    <w:p w14:paraId="44BD6E84" w14:textId="77777777" w:rsidR="003A743C" w:rsidRDefault="003A743C" w:rsidP="003A743C">
      <w:pPr>
        <w:pStyle w:val="Zkladntext"/>
        <w:numPr>
          <w:ilvl w:val="0"/>
          <w:numId w:val="5"/>
        </w:numPr>
        <w:ind w:left="1276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zaměstnavatel, služební nebo pracovní zařazení,</w:t>
      </w:r>
    </w:p>
    <w:p w14:paraId="3245A4FB" w14:textId="77777777" w:rsidR="003A743C" w:rsidRDefault="00DB0D97" w:rsidP="003A743C">
      <w:pPr>
        <w:pStyle w:val="Zkladntext"/>
        <w:numPr>
          <w:ilvl w:val="0"/>
          <w:numId w:val="5"/>
        </w:numPr>
        <w:ind w:left="1276"/>
        <w:jc w:val="both"/>
        <w:rPr>
          <w:b w:val="0"/>
          <w:bCs w:val="0"/>
          <w:color w:val="auto"/>
          <w:sz w:val="24"/>
        </w:rPr>
      </w:pPr>
      <w:r w:rsidRPr="003A743C">
        <w:rPr>
          <w:b w:val="0"/>
          <w:bCs w:val="0"/>
          <w:color w:val="auto"/>
          <w:sz w:val="24"/>
        </w:rPr>
        <w:t>f</w:t>
      </w:r>
      <w:r w:rsidR="000E4E02" w:rsidRPr="003A743C">
        <w:rPr>
          <w:b w:val="0"/>
          <w:bCs w:val="0"/>
          <w:color w:val="auto"/>
          <w:sz w:val="24"/>
        </w:rPr>
        <w:t>otografie,</w:t>
      </w:r>
    </w:p>
    <w:p w14:paraId="34D701A8" w14:textId="77777777" w:rsidR="003A743C" w:rsidRDefault="00DB0D97" w:rsidP="003A743C">
      <w:pPr>
        <w:pStyle w:val="Zkladntext"/>
        <w:numPr>
          <w:ilvl w:val="0"/>
          <w:numId w:val="5"/>
        </w:numPr>
        <w:ind w:left="1276"/>
        <w:jc w:val="both"/>
        <w:rPr>
          <w:b w:val="0"/>
          <w:bCs w:val="0"/>
          <w:color w:val="auto"/>
          <w:sz w:val="24"/>
        </w:rPr>
      </w:pPr>
      <w:r w:rsidRPr="003A743C">
        <w:rPr>
          <w:b w:val="0"/>
          <w:bCs w:val="0"/>
          <w:color w:val="auto"/>
          <w:sz w:val="24"/>
        </w:rPr>
        <w:t>v</w:t>
      </w:r>
      <w:r w:rsidR="000E4E02" w:rsidRPr="003A743C">
        <w:rPr>
          <w:b w:val="0"/>
          <w:bCs w:val="0"/>
          <w:color w:val="auto"/>
          <w:sz w:val="24"/>
        </w:rPr>
        <w:t>ideozáznamy a</w:t>
      </w:r>
    </w:p>
    <w:p w14:paraId="37676705" w14:textId="77777777" w:rsidR="00DB0D97" w:rsidRPr="003A743C" w:rsidRDefault="00DB0D97" w:rsidP="003A743C">
      <w:pPr>
        <w:pStyle w:val="Zkladntext"/>
        <w:numPr>
          <w:ilvl w:val="0"/>
          <w:numId w:val="5"/>
        </w:numPr>
        <w:ind w:left="1276"/>
        <w:jc w:val="both"/>
        <w:rPr>
          <w:b w:val="0"/>
          <w:bCs w:val="0"/>
          <w:color w:val="auto"/>
          <w:sz w:val="24"/>
        </w:rPr>
      </w:pPr>
      <w:r w:rsidRPr="003A743C">
        <w:rPr>
          <w:b w:val="0"/>
          <w:bCs w:val="0"/>
          <w:color w:val="auto"/>
          <w:sz w:val="24"/>
        </w:rPr>
        <w:t>z</w:t>
      </w:r>
      <w:r w:rsidR="000E4E02" w:rsidRPr="003A743C">
        <w:rPr>
          <w:b w:val="0"/>
          <w:bCs w:val="0"/>
          <w:color w:val="auto"/>
          <w:sz w:val="24"/>
        </w:rPr>
        <w:t>vukové záznamy</w:t>
      </w:r>
      <w:r w:rsidRPr="003A743C">
        <w:rPr>
          <w:b w:val="0"/>
          <w:bCs w:val="0"/>
          <w:color w:val="auto"/>
          <w:sz w:val="24"/>
        </w:rPr>
        <w:t>, na kterých je zachycena má osoba a hlas</w:t>
      </w:r>
      <w:r w:rsidR="00DC27D3" w:rsidRPr="003A743C">
        <w:rPr>
          <w:b w:val="0"/>
          <w:bCs w:val="0"/>
          <w:color w:val="auto"/>
          <w:sz w:val="24"/>
        </w:rPr>
        <w:t>.</w:t>
      </w:r>
    </w:p>
    <w:p w14:paraId="14E7EE41" w14:textId="77777777" w:rsidR="004227B4" w:rsidRDefault="004227B4" w:rsidP="003A743C">
      <w:pPr>
        <w:pStyle w:val="Zkladntext"/>
        <w:ind w:left="1276"/>
        <w:jc w:val="both"/>
        <w:rPr>
          <w:b w:val="0"/>
          <w:bCs w:val="0"/>
          <w:color w:val="auto"/>
          <w:sz w:val="24"/>
        </w:rPr>
      </w:pPr>
    </w:p>
    <w:p w14:paraId="20ABF960" w14:textId="77777777" w:rsidR="004227B4" w:rsidRDefault="003A743C" w:rsidP="003A743C">
      <w:pPr>
        <w:pStyle w:val="Zkladntext"/>
        <w:numPr>
          <w:ilvl w:val="0"/>
          <w:numId w:val="8"/>
        </w:numPr>
        <w:ind w:left="426" w:hanging="426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Osobní údaje bod 1. - 5</w:t>
      </w:r>
      <w:r w:rsidR="004227B4">
        <w:rPr>
          <w:b w:val="0"/>
          <w:bCs w:val="0"/>
          <w:color w:val="auto"/>
          <w:sz w:val="24"/>
        </w:rPr>
        <w:t>. jsou správcem shromažďovány a zpracovávány z důvodu vedení členské evidence, placení členských příspěvků, komunikace mezi orgány spolku a pobočnými spolky, mezi orgány spolku a členem a z dalších důvodů souvisejících s administrativou, účetnictvím a dalšími spolkovými aktivitami a činnostmi.</w:t>
      </w:r>
    </w:p>
    <w:p w14:paraId="008A8F7A" w14:textId="77777777" w:rsidR="004227B4" w:rsidRDefault="004227B4" w:rsidP="003A743C">
      <w:pPr>
        <w:pStyle w:val="Zkladntext"/>
        <w:numPr>
          <w:ilvl w:val="0"/>
          <w:numId w:val="8"/>
        </w:numPr>
        <w:ind w:left="426" w:hanging="426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Osobní údaje bod 1. - </w:t>
      </w:r>
      <w:r w:rsidR="003A743C">
        <w:rPr>
          <w:b w:val="0"/>
          <w:bCs w:val="0"/>
          <w:color w:val="auto"/>
          <w:sz w:val="24"/>
        </w:rPr>
        <w:t>5</w:t>
      </w:r>
      <w:r>
        <w:rPr>
          <w:b w:val="0"/>
          <w:bCs w:val="0"/>
          <w:color w:val="auto"/>
          <w:sz w:val="24"/>
        </w:rPr>
        <w:t>. budou správcem shromažďovány a zpracovávány na základě oprávněného zájmu a v souladu se Stanovami IPA-sekce ČR po dobu deseti let od ukončení členství ve spolku.</w:t>
      </w:r>
    </w:p>
    <w:p w14:paraId="5EAEE641" w14:textId="77777777" w:rsidR="003A743C" w:rsidRDefault="003A743C" w:rsidP="003A743C">
      <w:pPr>
        <w:pStyle w:val="Zkladntext"/>
        <w:numPr>
          <w:ilvl w:val="0"/>
          <w:numId w:val="8"/>
        </w:numPr>
        <w:ind w:left="426" w:hanging="426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Osobní údaje bod 6</w:t>
      </w:r>
      <w:r w:rsidR="00DC27D3">
        <w:rPr>
          <w:b w:val="0"/>
          <w:bCs w:val="0"/>
          <w:color w:val="auto"/>
          <w:sz w:val="24"/>
        </w:rPr>
        <w:t>. jsou správcem shromažďovány a zpracovávány z důvodu</w:t>
      </w:r>
      <w:r>
        <w:rPr>
          <w:b w:val="0"/>
          <w:bCs w:val="0"/>
          <w:color w:val="auto"/>
          <w:sz w:val="24"/>
        </w:rPr>
        <w:t xml:space="preserve"> vedení členské evidence a bod 6</w:t>
      </w:r>
      <w:r w:rsidR="00DC27D3">
        <w:rPr>
          <w:b w:val="0"/>
          <w:bCs w:val="0"/>
          <w:color w:val="auto"/>
          <w:sz w:val="24"/>
        </w:rPr>
        <w:t xml:space="preserve">. – </w:t>
      </w:r>
      <w:r>
        <w:rPr>
          <w:b w:val="0"/>
          <w:bCs w:val="0"/>
          <w:color w:val="auto"/>
          <w:sz w:val="24"/>
        </w:rPr>
        <w:t>8</w:t>
      </w:r>
      <w:r w:rsidR="00DC27D3">
        <w:rPr>
          <w:b w:val="0"/>
          <w:bCs w:val="0"/>
          <w:color w:val="auto"/>
          <w:sz w:val="24"/>
        </w:rPr>
        <w:t xml:space="preserve">. z důvodu prezentace na webových stránkách </w:t>
      </w:r>
      <w:r w:rsidR="002300B9">
        <w:rPr>
          <w:b w:val="0"/>
          <w:bCs w:val="0"/>
          <w:color w:val="auto"/>
          <w:sz w:val="24"/>
        </w:rPr>
        <w:t>IPA-sekce ČR, případně pobočných spolků</w:t>
      </w:r>
      <w:r w:rsidR="006016A1">
        <w:rPr>
          <w:b w:val="0"/>
          <w:bCs w:val="0"/>
          <w:color w:val="auto"/>
          <w:sz w:val="24"/>
        </w:rPr>
        <w:t>,</w:t>
      </w:r>
      <w:r w:rsidR="002300B9">
        <w:rPr>
          <w:b w:val="0"/>
          <w:bCs w:val="0"/>
          <w:color w:val="auto"/>
          <w:sz w:val="24"/>
        </w:rPr>
        <w:t xml:space="preserve"> dále prezentace na sociálních sítích, </w:t>
      </w:r>
      <w:r w:rsidR="006016A1">
        <w:rPr>
          <w:b w:val="0"/>
          <w:bCs w:val="0"/>
          <w:color w:val="auto"/>
          <w:sz w:val="24"/>
        </w:rPr>
        <w:t xml:space="preserve">a dalších informačních </w:t>
      </w:r>
      <w:r w:rsidR="000B2A61">
        <w:rPr>
          <w:b w:val="0"/>
          <w:bCs w:val="0"/>
          <w:color w:val="auto"/>
          <w:sz w:val="24"/>
        </w:rPr>
        <w:t xml:space="preserve">a propagačních </w:t>
      </w:r>
      <w:r w:rsidR="006016A1">
        <w:rPr>
          <w:b w:val="0"/>
          <w:bCs w:val="0"/>
          <w:color w:val="auto"/>
          <w:sz w:val="24"/>
        </w:rPr>
        <w:t xml:space="preserve">materiálech, </w:t>
      </w:r>
      <w:r w:rsidR="002300B9">
        <w:rPr>
          <w:b w:val="0"/>
          <w:bCs w:val="0"/>
          <w:color w:val="auto"/>
          <w:sz w:val="24"/>
        </w:rPr>
        <w:t xml:space="preserve">přičemž správce deklaruje, že budou prezentovány pouze korektní, nekonfliktní </w:t>
      </w:r>
      <w:r>
        <w:rPr>
          <w:b w:val="0"/>
          <w:bCs w:val="0"/>
          <w:color w:val="auto"/>
          <w:sz w:val="24"/>
        </w:rPr>
        <w:t xml:space="preserve">                                              </w:t>
      </w:r>
    </w:p>
    <w:p w14:paraId="76C42886" w14:textId="77777777" w:rsidR="003A743C" w:rsidRDefault="003A743C" w:rsidP="003A743C">
      <w:pPr>
        <w:pStyle w:val="Zkladntext"/>
        <w:ind w:left="426"/>
        <w:jc w:val="both"/>
        <w:rPr>
          <w:b w:val="0"/>
          <w:bCs w:val="0"/>
          <w:color w:val="auto"/>
          <w:sz w:val="24"/>
        </w:rPr>
      </w:pPr>
    </w:p>
    <w:p w14:paraId="5E538AF9" w14:textId="77777777" w:rsidR="003A743C" w:rsidRDefault="003A743C" w:rsidP="00552FEC">
      <w:pPr>
        <w:pStyle w:val="Zkladntext"/>
        <w:ind w:left="426"/>
        <w:jc w:val="center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lastRenderedPageBreak/>
        <w:t>- 2 -</w:t>
      </w:r>
    </w:p>
    <w:p w14:paraId="46075AAF" w14:textId="77777777" w:rsidR="003A743C" w:rsidRDefault="003A743C" w:rsidP="003A743C">
      <w:pPr>
        <w:pStyle w:val="Zkladntext"/>
        <w:ind w:left="426"/>
        <w:jc w:val="both"/>
        <w:rPr>
          <w:b w:val="0"/>
          <w:bCs w:val="0"/>
          <w:color w:val="auto"/>
          <w:sz w:val="24"/>
        </w:rPr>
      </w:pPr>
    </w:p>
    <w:p w14:paraId="232EB874" w14:textId="77777777" w:rsidR="003A743C" w:rsidRDefault="002300B9" w:rsidP="003A743C">
      <w:pPr>
        <w:pStyle w:val="Zkladntext"/>
        <w:ind w:left="426"/>
        <w:jc w:val="both"/>
        <w:rPr>
          <w:b w:val="0"/>
          <w:bCs w:val="0"/>
          <w:color w:val="auto"/>
          <w:sz w:val="24"/>
        </w:rPr>
      </w:pPr>
      <w:r w:rsidRPr="003A743C">
        <w:rPr>
          <w:b w:val="0"/>
          <w:bCs w:val="0"/>
          <w:color w:val="auto"/>
          <w:sz w:val="24"/>
        </w:rPr>
        <w:t>fotografie, videozáznamy a zvukové záznamy sloužící k propagaci, medializaci a informovanosti o aktivitách a činnosti IPA-sekce ČR a jejích pobočných spolků.</w:t>
      </w:r>
    </w:p>
    <w:p w14:paraId="5266FB8D" w14:textId="77777777" w:rsidR="002150BC" w:rsidRPr="003A743C" w:rsidRDefault="003A743C" w:rsidP="003A743C">
      <w:pPr>
        <w:pStyle w:val="Zkladntext"/>
        <w:numPr>
          <w:ilvl w:val="0"/>
          <w:numId w:val="8"/>
        </w:numPr>
        <w:ind w:left="426" w:hanging="426"/>
        <w:jc w:val="both"/>
        <w:rPr>
          <w:b w:val="0"/>
          <w:bCs w:val="0"/>
          <w:color w:val="auto"/>
          <w:sz w:val="24"/>
        </w:rPr>
      </w:pPr>
      <w:r w:rsidRPr="003A743C">
        <w:rPr>
          <w:b w:val="0"/>
          <w:bCs w:val="0"/>
          <w:color w:val="auto"/>
          <w:sz w:val="24"/>
        </w:rPr>
        <w:t>Osobní údaje bod 6. - 8</w:t>
      </w:r>
      <w:r w:rsidR="002150BC" w:rsidRPr="003A743C">
        <w:rPr>
          <w:b w:val="0"/>
          <w:bCs w:val="0"/>
          <w:color w:val="auto"/>
          <w:sz w:val="24"/>
        </w:rPr>
        <w:t>. budou správcem shromažďovány a zpracovávány na základě oprávněného zájmu a v souladu se Stanovami IPA-sekce ČR po celou dobu trvání účelu shromáždění a zpracovávání, tedy i poté, kdy bylo ukončeno členství v IPA sekce ČR.</w:t>
      </w:r>
    </w:p>
    <w:p w14:paraId="53CD4004" w14:textId="77777777" w:rsidR="002150BC" w:rsidRDefault="002150BC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041DB399" w14:textId="77777777" w:rsidR="003710BB" w:rsidRDefault="003710BB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027F9568" w14:textId="77777777" w:rsidR="00183EDE" w:rsidRPr="006016A1" w:rsidRDefault="003710BB" w:rsidP="00552FEC">
      <w:pPr>
        <w:pStyle w:val="Zkladntext"/>
        <w:jc w:val="center"/>
        <w:rPr>
          <w:bCs w:val="0"/>
          <w:color w:val="auto"/>
          <w:szCs w:val="32"/>
        </w:rPr>
      </w:pPr>
      <w:r w:rsidRPr="006016A1">
        <w:rPr>
          <w:bCs w:val="0"/>
          <w:color w:val="auto"/>
          <w:szCs w:val="32"/>
        </w:rPr>
        <w:t>II.</w:t>
      </w:r>
    </w:p>
    <w:p w14:paraId="73935952" w14:textId="77777777" w:rsidR="003710BB" w:rsidRPr="006016A1" w:rsidRDefault="003710BB" w:rsidP="00552FEC">
      <w:pPr>
        <w:pStyle w:val="Zkladntext"/>
        <w:jc w:val="center"/>
        <w:rPr>
          <w:bCs w:val="0"/>
          <w:color w:val="auto"/>
          <w:szCs w:val="32"/>
        </w:rPr>
      </w:pPr>
      <w:r w:rsidRPr="006016A1">
        <w:rPr>
          <w:bCs w:val="0"/>
          <w:color w:val="auto"/>
          <w:szCs w:val="32"/>
        </w:rPr>
        <w:t>S</w:t>
      </w:r>
      <w:r w:rsidR="006016A1" w:rsidRPr="006016A1">
        <w:rPr>
          <w:bCs w:val="0"/>
          <w:color w:val="auto"/>
          <w:szCs w:val="32"/>
        </w:rPr>
        <w:t xml:space="preserve">rozuměn/a </w:t>
      </w:r>
      <w:proofErr w:type="spellStart"/>
      <w:r w:rsidR="006016A1" w:rsidRPr="006016A1">
        <w:rPr>
          <w:bCs w:val="0"/>
          <w:color w:val="auto"/>
          <w:szCs w:val="32"/>
        </w:rPr>
        <w:t>a</w:t>
      </w:r>
      <w:proofErr w:type="spellEnd"/>
      <w:r w:rsidR="006016A1" w:rsidRPr="006016A1">
        <w:rPr>
          <w:bCs w:val="0"/>
          <w:color w:val="auto"/>
          <w:szCs w:val="32"/>
        </w:rPr>
        <w:t xml:space="preserve"> informován/a</w:t>
      </w:r>
    </w:p>
    <w:p w14:paraId="76D694E0" w14:textId="77777777" w:rsidR="00183EDE" w:rsidRDefault="008D0944" w:rsidP="00552FEC">
      <w:pPr>
        <w:pStyle w:val="Zkladntext"/>
        <w:jc w:val="center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o</w:t>
      </w:r>
      <w:r w:rsidR="006016A1">
        <w:rPr>
          <w:b w:val="0"/>
          <w:bCs w:val="0"/>
          <w:color w:val="auto"/>
          <w:sz w:val="24"/>
        </w:rPr>
        <w:t xml:space="preserve"> sv</w:t>
      </w:r>
      <w:r>
        <w:rPr>
          <w:b w:val="0"/>
          <w:bCs w:val="0"/>
          <w:color w:val="auto"/>
          <w:sz w:val="24"/>
        </w:rPr>
        <w:t>é</w:t>
      </w:r>
      <w:r w:rsidR="006016A1">
        <w:rPr>
          <w:b w:val="0"/>
          <w:bCs w:val="0"/>
          <w:color w:val="auto"/>
          <w:sz w:val="24"/>
        </w:rPr>
        <w:t>m práv</w:t>
      </w:r>
      <w:r>
        <w:rPr>
          <w:b w:val="0"/>
          <w:bCs w:val="0"/>
          <w:color w:val="auto"/>
          <w:sz w:val="24"/>
        </w:rPr>
        <w:t>u</w:t>
      </w:r>
    </w:p>
    <w:p w14:paraId="211A507C" w14:textId="77777777" w:rsidR="00183EDE" w:rsidRDefault="00183EDE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098E694F" w14:textId="77777777" w:rsidR="00F44887" w:rsidRDefault="00F44887" w:rsidP="003A743C">
      <w:pPr>
        <w:pStyle w:val="Zkladntext"/>
        <w:numPr>
          <w:ilvl w:val="0"/>
          <w:numId w:val="11"/>
        </w:numPr>
        <w:ind w:left="0" w:firstLine="0"/>
        <w:jc w:val="both"/>
        <w:rPr>
          <w:b w:val="0"/>
          <w:bCs w:val="0"/>
          <w:color w:val="auto"/>
          <w:sz w:val="24"/>
        </w:rPr>
      </w:pPr>
      <w:r w:rsidRPr="00F44887">
        <w:rPr>
          <w:b w:val="0"/>
          <w:bCs w:val="0"/>
          <w:color w:val="auto"/>
          <w:sz w:val="24"/>
        </w:rPr>
        <w:t xml:space="preserve">Odvolat kdykoli souhlas se zpracováním </w:t>
      </w:r>
      <w:r>
        <w:rPr>
          <w:b w:val="0"/>
          <w:bCs w:val="0"/>
          <w:color w:val="auto"/>
          <w:sz w:val="24"/>
        </w:rPr>
        <w:t>svých osobních údajů dle čl. 7, odst. 3 Nařízení,</w:t>
      </w:r>
    </w:p>
    <w:p w14:paraId="376AC162" w14:textId="77777777" w:rsidR="006016A1" w:rsidRPr="00F44887" w:rsidRDefault="008D0944" w:rsidP="003A743C">
      <w:pPr>
        <w:pStyle w:val="Zkladntext"/>
        <w:numPr>
          <w:ilvl w:val="0"/>
          <w:numId w:val="11"/>
        </w:numPr>
        <w:ind w:left="0" w:firstLine="0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m</w:t>
      </w:r>
      <w:r w:rsidR="006016A1" w:rsidRPr="00F44887">
        <w:rPr>
          <w:b w:val="0"/>
          <w:bCs w:val="0"/>
          <w:color w:val="auto"/>
          <w:sz w:val="24"/>
        </w:rPr>
        <w:t>ít přístup ke svým osobním údajům dle čl. 15 Nařízení,</w:t>
      </w:r>
    </w:p>
    <w:p w14:paraId="1589A399" w14:textId="77777777" w:rsidR="006016A1" w:rsidRDefault="008D0944" w:rsidP="003A743C">
      <w:pPr>
        <w:pStyle w:val="Zkladntext"/>
        <w:numPr>
          <w:ilvl w:val="0"/>
          <w:numId w:val="11"/>
        </w:numPr>
        <w:ind w:left="0" w:firstLine="0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</w:t>
      </w:r>
      <w:r w:rsidR="006016A1">
        <w:rPr>
          <w:b w:val="0"/>
          <w:bCs w:val="0"/>
          <w:color w:val="auto"/>
          <w:sz w:val="24"/>
        </w:rPr>
        <w:t>ožadovat opravu nepřesných osobních údajů, případně jejich doplnění dle čl. 16 Nařízení</w:t>
      </w:r>
      <w:r>
        <w:rPr>
          <w:b w:val="0"/>
          <w:bCs w:val="0"/>
          <w:color w:val="auto"/>
          <w:sz w:val="24"/>
        </w:rPr>
        <w:t>,</w:t>
      </w:r>
    </w:p>
    <w:p w14:paraId="5C55D3A3" w14:textId="77777777" w:rsidR="000F6B62" w:rsidRDefault="008D0944" w:rsidP="003A743C">
      <w:pPr>
        <w:pStyle w:val="Zkladntext"/>
        <w:numPr>
          <w:ilvl w:val="0"/>
          <w:numId w:val="11"/>
        </w:numPr>
        <w:ind w:left="0" w:firstLine="0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n</w:t>
      </w:r>
      <w:r w:rsidR="006016A1">
        <w:rPr>
          <w:b w:val="0"/>
          <w:bCs w:val="0"/>
          <w:color w:val="auto"/>
          <w:sz w:val="24"/>
        </w:rPr>
        <w:t xml:space="preserve">a výmaz </w:t>
      </w:r>
      <w:r w:rsidR="000F6B62">
        <w:rPr>
          <w:b w:val="0"/>
          <w:bCs w:val="0"/>
          <w:color w:val="auto"/>
          <w:sz w:val="24"/>
        </w:rPr>
        <w:t xml:space="preserve">osobních údajů </w:t>
      </w:r>
      <w:r w:rsidR="006016A1">
        <w:rPr>
          <w:b w:val="0"/>
          <w:bCs w:val="0"/>
          <w:color w:val="auto"/>
          <w:sz w:val="24"/>
        </w:rPr>
        <w:t>(„právo být zapomenut“)</w:t>
      </w:r>
      <w:r w:rsidR="000F6B62">
        <w:rPr>
          <w:b w:val="0"/>
          <w:bCs w:val="0"/>
          <w:color w:val="auto"/>
          <w:sz w:val="24"/>
        </w:rPr>
        <w:t xml:space="preserve"> a to bez zbytečného odkladu, pokud je   </w:t>
      </w:r>
    </w:p>
    <w:p w14:paraId="63A4F0C0" w14:textId="77777777" w:rsidR="006016A1" w:rsidRDefault="000F6B62" w:rsidP="003A743C">
      <w:pPr>
        <w:pStyle w:val="Zkladntext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           dán některý z důvodů dle čl. 17 Nařízení</w:t>
      </w:r>
      <w:r w:rsidR="008D0944">
        <w:rPr>
          <w:b w:val="0"/>
          <w:bCs w:val="0"/>
          <w:color w:val="auto"/>
          <w:sz w:val="24"/>
        </w:rPr>
        <w:t>,</w:t>
      </w:r>
    </w:p>
    <w:p w14:paraId="49B4DC1A" w14:textId="77777777" w:rsidR="000F6B62" w:rsidRDefault="008D0944" w:rsidP="003A743C">
      <w:pPr>
        <w:pStyle w:val="Zkladntext"/>
        <w:numPr>
          <w:ilvl w:val="0"/>
          <w:numId w:val="11"/>
        </w:numPr>
        <w:ind w:left="0" w:firstLine="0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n</w:t>
      </w:r>
      <w:r w:rsidR="00C97854">
        <w:rPr>
          <w:b w:val="0"/>
          <w:bCs w:val="0"/>
          <w:color w:val="auto"/>
          <w:sz w:val="24"/>
        </w:rPr>
        <w:t>a omezení zpracování osobních údajů z některého případu uvedeného v čl. 18 Nařízení</w:t>
      </w:r>
      <w:r>
        <w:rPr>
          <w:b w:val="0"/>
          <w:bCs w:val="0"/>
          <w:color w:val="auto"/>
          <w:sz w:val="24"/>
        </w:rPr>
        <w:t>,</w:t>
      </w:r>
    </w:p>
    <w:p w14:paraId="3A6CAFEE" w14:textId="77777777" w:rsidR="00C97854" w:rsidRDefault="008D0944" w:rsidP="003A743C">
      <w:pPr>
        <w:pStyle w:val="Zkladntext"/>
        <w:numPr>
          <w:ilvl w:val="0"/>
          <w:numId w:val="11"/>
        </w:numPr>
        <w:ind w:left="0" w:firstLine="0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n</w:t>
      </w:r>
      <w:r w:rsidR="00C97854">
        <w:rPr>
          <w:b w:val="0"/>
          <w:bCs w:val="0"/>
          <w:color w:val="auto"/>
          <w:sz w:val="24"/>
        </w:rPr>
        <w:t>a přenositelnost údajů v případech stanovených čl. 20 Nařízení</w:t>
      </w:r>
      <w:r>
        <w:rPr>
          <w:b w:val="0"/>
          <w:bCs w:val="0"/>
          <w:color w:val="auto"/>
          <w:sz w:val="24"/>
        </w:rPr>
        <w:t>,</w:t>
      </w:r>
    </w:p>
    <w:p w14:paraId="76A6192C" w14:textId="77777777" w:rsidR="00C97854" w:rsidRDefault="008D0944" w:rsidP="003A743C">
      <w:pPr>
        <w:pStyle w:val="Zkladntext"/>
        <w:numPr>
          <w:ilvl w:val="0"/>
          <w:numId w:val="11"/>
        </w:numPr>
        <w:ind w:left="0" w:firstLine="0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</w:t>
      </w:r>
      <w:r w:rsidR="00F44887">
        <w:rPr>
          <w:b w:val="0"/>
          <w:bCs w:val="0"/>
          <w:color w:val="auto"/>
          <w:sz w:val="24"/>
        </w:rPr>
        <w:t>o</w:t>
      </w:r>
      <w:r w:rsidR="000B2A61">
        <w:rPr>
          <w:b w:val="0"/>
          <w:bCs w:val="0"/>
          <w:color w:val="auto"/>
          <w:sz w:val="24"/>
        </w:rPr>
        <w:t>dat stížnost u dozorového úřadu podle čl. 77 Nařízení</w:t>
      </w:r>
      <w:r>
        <w:rPr>
          <w:b w:val="0"/>
          <w:bCs w:val="0"/>
          <w:color w:val="auto"/>
          <w:sz w:val="24"/>
        </w:rPr>
        <w:t>.</w:t>
      </w:r>
    </w:p>
    <w:p w14:paraId="5D209369" w14:textId="77777777" w:rsidR="006016A1" w:rsidRDefault="006016A1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45C408AC" w14:textId="77777777" w:rsidR="006016A1" w:rsidRDefault="006016A1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0C8D8D0C" w14:textId="77777777" w:rsidR="006016A1" w:rsidRPr="000B2A61" w:rsidRDefault="000B2A61" w:rsidP="00552FEC">
      <w:pPr>
        <w:pStyle w:val="Zkladntext"/>
        <w:jc w:val="center"/>
        <w:rPr>
          <w:bCs w:val="0"/>
          <w:color w:val="auto"/>
          <w:szCs w:val="32"/>
        </w:rPr>
      </w:pPr>
      <w:r w:rsidRPr="000B2A61">
        <w:rPr>
          <w:bCs w:val="0"/>
          <w:color w:val="auto"/>
          <w:szCs w:val="32"/>
        </w:rPr>
        <w:t>III.</w:t>
      </w:r>
    </w:p>
    <w:p w14:paraId="2D68C1AE" w14:textId="77777777" w:rsidR="000B2A61" w:rsidRPr="000B2A61" w:rsidRDefault="000B2A61" w:rsidP="00552FEC">
      <w:pPr>
        <w:pStyle w:val="Zkladntext"/>
        <w:jc w:val="center"/>
        <w:rPr>
          <w:bCs w:val="0"/>
          <w:color w:val="auto"/>
          <w:szCs w:val="32"/>
        </w:rPr>
      </w:pPr>
      <w:r w:rsidRPr="000B2A61">
        <w:rPr>
          <w:bCs w:val="0"/>
          <w:color w:val="auto"/>
          <w:szCs w:val="32"/>
        </w:rPr>
        <w:t>Uděluji</w:t>
      </w:r>
    </w:p>
    <w:p w14:paraId="26DAEC28" w14:textId="77777777" w:rsidR="006016A1" w:rsidRDefault="006016A1" w:rsidP="003A743C">
      <w:pPr>
        <w:pStyle w:val="Zkladntext"/>
        <w:jc w:val="both"/>
        <w:rPr>
          <w:bCs w:val="0"/>
          <w:color w:val="auto"/>
          <w:sz w:val="24"/>
        </w:rPr>
      </w:pPr>
    </w:p>
    <w:p w14:paraId="37A279FF" w14:textId="77777777" w:rsidR="000B2A61" w:rsidRPr="000B2A61" w:rsidRDefault="000B2A61" w:rsidP="003A743C">
      <w:pPr>
        <w:pStyle w:val="Zkladntext"/>
        <w:jc w:val="both"/>
        <w:rPr>
          <w:b w:val="0"/>
          <w:bCs w:val="0"/>
          <w:color w:val="auto"/>
          <w:sz w:val="24"/>
        </w:rPr>
      </w:pPr>
      <w:r w:rsidRPr="000B2A61">
        <w:rPr>
          <w:b w:val="0"/>
          <w:bCs w:val="0"/>
          <w:color w:val="auto"/>
          <w:sz w:val="24"/>
        </w:rPr>
        <w:t>Zcela svobodně a vědomě svůj</w:t>
      </w:r>
      <w:r>
        <w:rPr>
          <w:bCs w:val="0"/>
          <w:color w:val="auto"/>
          <w:sz w:val="24"/>
        </w:rPr>
        <w:t xml:space="preserve"> SOUHLAS </w:t>
      </w:r>
      <w:r w:rsidR="008D0944">
        <w:rPr>
          <w:b w:val="0"/>
          <w:bCs w:val="0"/>
          <w:color w:val="auto"/>
          <w:sz w:val="24"/>
        </w:rPr>
        <w:t>dle čl. 6, odst. 1, písm. a) Nařízení, zapsanému spolku IPA-sekce ČR a příslušné</w:t>
      </w:r>
      <w:r w:rsidR="0020394F">
        <w:rPr>
          <w:b w:val="0"/>
          <w:bCs w:val="0"/>
          <w:color w:val="auto"/>
          <w:sz w:val="24"/>
        </w:rPr>
        <w:t xml:space="preserve"> územní skupině</w:t>
      </w:r>
      <w:r w:rsidR="008D0944">
        <w:rPr>
          <w:b w:val="0"/>
          <w:bCs w:val="0"/>
          <w:color w:val="auto"/>
          <w:sz w:val="24"/>
        </w:rPr>
        <w:t>, je</w:t>
      </w:r>
      <w:r w:rsidR="0020394F">
        <w:rPr>
          <w:b w:val="0"/>
          <w:bCs w:val="0"/>
          <w:color w:val="auto"/>
          <w:sz w:val="24"/>
        </w:rPr>
        <w:t>jichž</w:t>
      </w:r>
      <w:r w:rsidR="008D0944">
        <w:rPr>
          <w:b w:val="0"/>
          <w:bCs w:val="0"/>
          <w:color w:val="auto"/>
          <w:sz w:val="24"/>
        </w:rPr>
        <w:t xml:space="preserve"> jsem členem, se zpracováním mých osobních údajů a to v rozsahu a z důvodů jak výše uvedeno.</w:t>
      </w:r>
    </w:p>
    <w:p w14:paraId="6F2EFFB4" w14:textId="77777777" w:rsidR="006016A1" w:rsidRDefault="006016A1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791494F2" w14:textId="77777777" w:rsidR="006016A1" w:rsidRDefault="008D0944" w:rsidP="003A743C">
      <w:pPr>
        <w:pStyle w:val="Zkladntext"/>
        <w:jc w:val="both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ab/>
        <w:t>Prohlašuji, že jsem si text této informace a souhlasu přečetl</w:t>
      </w:r>
      <w:r w:rsidR="002D250E">
        <w:rPr>
          <w:b w:val="0"/>
          <w:bCs w:val="0"/>
          <w:color w:val="auto"/>
          <w:sz w:val="24"/>
        </w:rPr>
        <w:t>, jeho obsahu plně rozumím a souhlasím s ním a na důkaz toho jej vlastnoručně podepisuji.</w:t>
      </w:r>
    </w:p>
    <w:p w14:paraId="25A31229" w14:textId="77777777" w:rsidR="002D250E" w:rsidRDefault="002D250E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7BFC6750" w14:textId="77777777" w:rsidR="002D250E" w:rsidRDefault="002D250E" w:rsidP="003A743C">
      <w:pPr>
        <w:pStyle w:val="Zkladntext"/>
        <w:jc w:val="both"/>
        <w:rPr>
          <w:b w:val="0"/>
          <w:bCs w:val="0"/>
          <w:color w:val="auto"/>
          <w:sz w:val="24"/>
        </w:rPr>
      </w:pPr>
    </w:p>
    <w:p w14:paraId="1D145FA7" w14:textId="77777777" w:rsidR="002D250E" w:rsidRDefault="002D250E" w:rsidP="001414B6">
      <w:pPr>
        <w:pStyle w:val="Zkladntext"/>
        <w:rPr>
          <w:b w:val="0"/>
          <w:bCs w:val="0"/>
          <w:color w:val="auto"/>
          <w:sz w:val="24"/>
        </w:rPr>
      </w:pPr>
    </w:p>
    <w:p w14:paraId="31A63940" w14:textId="77777777" w:rsidR="002D250E" w:rsidRDefault="002D250E" w:rsidP="001414B6">
      <w:pPr>
        <w:pStyle w:val="Zkladntex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V_________________________ dne_________________</w:t>
      </w:r>
    </w:p>
    <w:p w14:paraId="50EF0CD6" w14:textId="77777777" w:rsidR="002D250E" w:rsidRDefault="002D250E" w:rsidP="001414B6">
      <w:pPr>
        <w:pStyle w:val="Zkladntext"/>
        <w:rPr>
          <w:b w:val="0"/>
          <w:bCs w:val="0"/>
          <w:color w:val="auto"/>
          <w:sz w:val="24"/>
        </w:rPr>
      </w:pPr>
    </w:p>
    <w:p w14:paraId="7DCC5D9B" w14:textId="77777777" w:rsidR="002D250E" w:rsidRDefault="002D250E" w:rsidP="001414B6">
      <w:pPr>
        <w:pStyle w:val="Zkladntext"/>
        <w:rPr>
          <w:b w:val="0"/>
          <w:bCs w:val="0"/>
          <w:color w:val="auto"/>
          <w:sz w:val="24"/>
        </w:rPr>
      </w:pPr>
    </w:p>
    <w:p w14:paraId="24300AC8" w14:textId="77777777" w:rsidR="00274AF0" w:rsidRDefault="00274AF0" w:rsidP="001414B6">
      <w:pPr>
        <w:pStyle w:val="Zkladntext"/>
        <w:rPr>
          <w:b w:val="0"/>
          <w:bCs w:val="0"/>
          <w:color w:val="auto"/>
          <w:sz w:val="24"/>
        </w:rPr>
      </w:pPr>
    </w:p>
    <w:p w14:paraId="621A5DB7" w14:textId="77777777" w:rsidR="002D250E" w:rsidRDefault="002D250E" w:rsidP="001414B6">
      <w:pPr>
        <w:pStyle w:val="Zkladntext"/>
        <w:rPr>
          <w:b w:val="0"/>
          <w:bCs w:val="0"/>
          <w:color w:val="auto"/>
          <w:sz w:val="24"/>
        </w:rPr>
      </w:pPr>
    </w:p>
    <w:p w14:paraId="288A2520" w14:textId="77777777" w:rsidR="002D250E" w:rsidRDefault="002D250E" w:rsidP="001414B6">
      <w:pPr>
        <w:pStyle w:val="Zkladntex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________________________</w:t>
      </w:r>
      <w:r>
        <w:rPr>
          <w:b w:val="0"/>
          <w:bCs w:val="0"/>
          <w:color w:val="auto"/>
          <w:sz w:val="24"/>
        </w:rPr>
        <w:tab/>
        <w:t>__________________</w:t>
      </w:r>
      <w:r>
        <w:rPr>
          <w:b w:val="0"/>
          <w:bCs w:val="0"/>
          <w:color w:val="auto"/>
          <w:sz w:val="24"/>
        </w:rPr>
        <w:tab/>
        <w:t xml:space="preserve">____________________________ </w:t>
      </w:r>
    </w:p>
    <w:p w14:paraId="56BF08D3" w14:textId="77777777" w:rsidR="002D250E" w:rsidRDefault="003A743C" w:rsidP="001414B6">
      <w:pPr>
        <w:pStyle w:val="Zkladntext"/>
        <w:rPr>
          <w:b w:val="0"/>
          <w:bCs w:val="0"/>
          <w:color w:val="auto"/>
          <w:sz w:val="24"/>
        </w:rPr>
      </w:pPr>
      <w:proofErr w:type="spellStart"/>
      <w:r>
        <w:rPr>
          <w:b w:val="0"/>
          <w:bCs w:val="0"/>
          <w:color w:val="auto"/>
          <w:sz w:val="24"/>
        </w:rPr>
        <w:t>t</w:t>
      </w:r>
      <w:r w:rsidR="002D250E">
        <w:rPr>
          <w:b w:val="0"/>
          <w:bCs w:val="0"/>
          <w:color w:val="auto"/>
          <w:sz w:val="24"/>
        </w:rPr>
        <w:t>it</w:t>
      </w:r>
      <w:proofErr w:type="spellEnd"/>
      <w:r w:rsidR="002D250E">
        <w:rPr>
          <w:b w:val="0"/>
          <w:bCs w:val="0"/>
          <w:color w:val="auto"/>
          <w:sz w:val="24"/>
        </w:rPr>
        <w:t>.</w:t>
      </w:r>
      <w:r>
        <w:rPr>
          <w:b w:val="0"/>
          <w:bCs w:val="0"/>
          <w:color w:val="auto"/>
          <w:sz w:val="24"/>
        </w:rPr>
        <w:t>,</w:t>
      </w:r>
      <w:r w:rsidR="002D250E">
        <w:rPr>
          <w:b w:val="0"/>
          <w:bCs w:val="0"/>
          <w:color w:val="auto"/>
          <w:sz w:val="24"/>
        </w:rPr>
        <w:t xml:space="preserve"> jméno a příjmení</w:t>
      </w:r>
      <w:r w:rsidR="002D250E">
        <w:rPr>
          <w:b w:val="0"/>
          <w:bCs w:val="0"/>
          <w:color w:val="auto"/>
          <w:sz w:val="24"/>
        </w:rPr>
        <w:tab/>
      </w:r>
      <w:r w:rsidR="002D250E">
        <w:rPr>
          <w:b w:val="0"/>
          <w:bCs w:val="0"/>
          <w:color w:val="auto"/>
          <w:sz w:val="24"/>
        </w:rPr>
        <w:tab/>
      </w:r>
      <w:r w:rsidR="002D250E">
        <w:rPr>
          <w:b w:val="0"/>
          <w:bCs w:val="0"/>
          <w:color w:val="auto"/>
          <w:sz w:val="24"/>
        </w:rPr>
        <w:tab/>
        <w:t xml:space="preserve">dat. </w:t>
      </w:r>
      <w:proofErr w:type="spellStart"/>
      <w:r w:rsidR="002D250E">
        <w:rPr>
          <w:b w:val="0"/>
          <w:bCs w:val="0"/>
          <w:color w:val="auto"/>
          <w:sz w:val="24"/>
        </w:rPr>
        <w:t>naroz</w:t>
      </w:r>
      <w:proofErr w:type="spellEnd"/>
      <w:r w:rsidR="002D250E">
        <w:rPr>
          <w:b w:val="0"/>
          <w:bCs w:val="0"/>
          <w:color w:val="auto"/>
          <w:sz w:val="24"/>
        </w:rPr>
        <w:t>.</w:t>
      </w:r>
      <w:r w:rsidR="002D250E">
        <w:rPr>
          <w:b w:val="0"/>
          <w:bCs w:val="0"/>
          <w:color w:val="auto"/>
          <w:sz w:val="24"/>
        </w:rPr>
        <w:tab/>
      </w:r>
      <w:r w:rsidR="002D250E">
        <w:rPr>
          <w:b w:val="0"/>
          <w:bCs w:val="0"/>
          <w:color w:val="auto"/>
          <w:sz w:val="24"/>
        </w:rPr>
        <w:tab/>
      </w:r>
      <w:r w:rsidR="002D250E">
        <w:rPr>
          <w:b w:val="0"/>
          <w:bCs w:val="0"/>
          <w:color w:val="auto"/>
          <w:sz w:val="24"/>
        </w:rPr>
        <w:tab/>
      </w:r>
      <w:r w:rsidR="002D250E">
        <w:rPr>
          <w:b w:val="0"/>
          <w:bCs w:val="0"/>
          <w:color w:val="auto"/>
          <w:sz w:val="24"/>
        </w:rPr>
        <w:tab/>
      </w:r>
      <w:r w:rsidR="002D250E"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>p</w:t>
      </w:r>
      <w:r w:rsidR="002D250E">
        <w:rPr>
          <w:b w:val="0"/>
          <w:bCs w:val="0"/>
          <w:color w:val="auto"/>
          <w:sz w:val="24"/>
        </w:rPr>
        <w:t>odpis</w:t>
      </w:r>
    </w:p>
    <w:p w14:paraId="79C27C70" w14:textId="77777777" w:rsidR="006016A1" w:rsidRDefault="006016A1" w:rsidP="001414B6">
      <w:pPr>
        <w:pStyle w:val="Zkladntext"/>
        <w:rPr>
          <w:b w:val="0"/>
          <w:bCs w:val="0"/>
          <w:color w:val="auto"/>
          <w:sz w:val="24"/>
        </w:rPr>
      </w:pPr>
    </w:p>
    <w:p w14:paraId="352CC335" w14:textId="77777777" w:rsidR="006016A1" w:rsidRDefault="006016A1" w:rsidP="001414B6">
      <w:pPr>
        <w:pStyle w:val="Zkladntext"/>
        <w:rPr>
          <w:b w:val="0"/>
          <w:bCs w:val="0"/>
          <w:color w:val="auto"/>
          <w:sz w:val="24"/>
        </w:rPr>
      </w:pPr>
    </w:p>
    <w:p w14:paraId="11499F19" w14:textId="77777777" w:rsidR="004227B4" w:rsidRPr="007E2B0A" w:rsidRDefault="004227B4" w:rsidP="007E2B0A">
      <w:pPr>
        <w:pStyle w:val="Zkladntext"/>
        <w:rPr>
          <w:b w:val="0"/>
          <w:bCs w:val="0"/>
          <w:color w:val="auto"/>
          <w:sz w:val="24"/>
        </w:rPr>
      </w:pPr>
    </w:p>
    <w:sectPr w:rsidR="004227B4" w:rsidRPr="007E2B0A" w:rsidSect="00CB4D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5B92"/>
    <w:multiLevelType w:val="hybridMultilevel"/>
    <w:tmpl w:val="72BE51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A9"/>
    <w:multiLevelType w:val="hybridMultilevel"/>
    <w:tmpl w:val="2D16EEA0"/>
    <w:lvl w:ilvl="0" w:tplc="05A6E984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3E12"/>
    <w:multiLevelType w:val="hybridMultilevel"/>
    <w:tmpl w:val="A2D2E33A"/>
    <w:lvl w:ilvl="0" w:tplc="44BE7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844DF"/>
    <w:multiLevelType w:val="hybridMultilevel"/>
    <w:tmpl w:val="C65415BE"/>
    <w:lvl w:ilvl="0" w:tplc="05A6E984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75C2"/>
    <w:multiLevelType w:val="hybridMultilevel"/>
    <w:tmpl w:val="0C2EA9AC"/>
    <w:lvl w:ilvl="0" w:tplc="19EE2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2250B"/>
    <w:multiLevelType w:val="hybridMultilevel"/>
    <w:tmpl w:val="B63C9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04A"/>
    <w:multiLevelType w:val="hybridMultilevel"/>
    <w:tmpl w:val="A4225D8C"/>
    <w:lvl w:ilvl="0" w:tplc="3A066E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E7729"/>
    <w:multiLevelType w:val="hybridMultilevel"/>
    <w:tmpl w:val="05EC84B6"/>
    <w:lvl w:ilvl="0" w:tplc="9A3C92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5030F"/>
    <w:multiLevelType w:val="hybridMultilevel"/>
    <w:tmpl w:val="61A08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B3357"/>
    <w:multiLevelType w:val="hybridMultilevel"/>
    <w:tmpl w:val="773A82A4"/>
    <w:lvl w:ilvl="0" w:tplc="49FC9C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E1415"/>
    <w:multiLevelType w:val="hybridMultilevel"/>
    <w:tmpl w:val="5CD84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37470">
    <w:abstractNumId w:val="1"/>
  </w:num>
  <w:num w:numId="2" w16cid:durableId="293952721">
    <w:abstractNumId w:val="2"/>
  </w:num>
  <w:num w:numId="3" w16cid:durableId="29962466">
    <w:abstractNumId w:val="3"/>
  </w:num>
  <w:num w:numId="4" w16cid:durableId="832180796">
    <w:abstractNumId w:val="4"/>
  </w:num>
  <w:num w:numId="5" w16cid:durableId="2000843959">
    <w:abstractNumId w:val="7"/>
  </w:num>
  <w:num w:numId="6" w16cid:durableId="1778405950">
    <w:abstractNumId w:val="10"/>
  </w:num>
  <w:num w:numId="7" w16cid:durableId="926577750">
    <w:abstractNumId w:val="9"/>
  </w:num>
  <w:num w:numId="8" w16cid:durableId="1429735171">
    <w:abstractNumId w:val="8"/>
  </w:num>
  <w:num w:numId="9" w16cid:durableId="926424338">
    <w:abstractNumId w:val="5"/>
  </w:num>
  <w:num w:numId="10" w16cid:durableId="1990787991">
    <w:abstractNumId w:val="6"/>
  </w:num>
  <w:num w:numId="11" w16cid:durableId="46204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9E"/>
    <w:rsid w:val="00011B98"/>
    <w:rsid w:val="00016F85"/>
    <w:rsid w:val="000B2A61"/>
    <w:rsid w:val="000D0993"/>
    <w:rsid w:val="000E4E02"/>
    <w:rsid w:val="000F3412"/>
    <w:rsid w:val="000F6B62"/>
    <w:rsid w:val="001414B6"/>
    <w:rsid w:val="00146227"/>
    <w:rsid w:val="00183EDE"/>
    <w:rsid w:val="001E4675"/>
    <w:rsid w:val="0020394F"/>
    <w:rsid w:val="002150BC"/>
    <w:rsid w:val="002300B9"/>
    <w:rsid w:val="00274AF0"/>
    <w:rsid w:val="00284B6B"/>
    <w:rsid w:val="002D250E"/>
    <w:rsid w:val="002D4C55"/>
    <w:rsid w:val="002F700D"/>
    <w:rsid w:val="003312C3"/>
    <w:rsid w:val="0037066A"/>
    <w:rsid w:val="00370AE6"/>
    <w:rsid w:val="003710BB"/>
    <w:rsid w:val="003A743C"/>
    <w:rsid w:val="004227B4"/>
    <w:rsid w:val="00482B1A"/>
    <w:rsid w:val="004D143F"/>
    <w:rsid w:val="00552FEC"/>
    <w:rsid w:val="0055698F"/>
    <w:rsid w:val="005B6DC1"/>
    <w:rsid w:val="005C4963"/>
    <w:rsid w:val="005E4B00"/>
    <w:rsid w:val="006016A1"/>
    <w:rsid w:val="00604A49"/>
    <w:rsid w:val="00613798"/>
    <w:rsid w:val="006424D8"/>
    <w:rsid w:val="00661169"/>
    <w:rsid w:val="006A7922"/>
    <w:rsid w:val="006E0952"/>
    <w:rsid w:val="00742C73"/>
    <w:rsid w:val="007B6A32"/>
    <w:rsid w:val="007E1B1F"/>
    <w:rsid w:val="007E2B0A"/>
    <w:rsid w:val="008637B9"/>
    <w:rsid w:val="008751E6"/>
    <w:rsid w:val="008767B8"/>
    <w:rsid w:val="008D0944"/>
    <w:rsid w:val="00905A7B"/>
    <w:rsid w:val="00976F47"/>
    <w:rsid w:val="009774AC"/>
    <w:rsid w:val="009A5618"/>
    <w:rsid w:val="009B1C9E"/>
    <w:rsid w:val="009D5A23"/>
    <w:rsid w:val="00A35DAD"/>
    <w:rsid w:val="00A522F5"/>
    <w:rsid w:val="00A64AA5"/>
    <w:rsid w:val="00A653F2"/>
    <w:rsid w:val="00A90336"/>
    <w:rsid w:val="00B5150A"/>
    <w:rsid w:val="00C044EF"/>
    <w:rsid w:val="00C218EA"/>
    <w:rsid w:val="00C97854"/>
    <w:rsid w:val="00CB4DB6"/>
    <w:rsid w:val="00CC584C"/>
    <w:rsid w:val="00CD76C4"/>
    <w:rsid w:val="00D314CA"/>
    <w:rsid w:val="00D53685"/>
    <w:rsid w:val="00D61766"/>
    <w:rsid w:val="00DB0D97"/>
    <w:rsid w:val="00DC27D3"/>
    <w:rsid w:val="00E01916"/>
    <w:rsid w:val="00E313CD"/>
    <w:rsid w:val="00E560A0"/>
    <w:rsid w:val="00EE63D2"/>
    <w:rsid w:val="00F27D17"/>
    <w:rsid w:val="00F376F1"/>
    <w:rsid w:val="00F44887"/>
    <w:rsid w:val="00F527D3"/>
    <w:rsid w:val="00F57365"/>
    <w:rsid w:val="00F8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630F7"/>
  <w15:chartTrackingRefBased/>
  <w15:docId w15:val="{432B3E98-4326-43DF-97A1-78B92C43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Garamond" w:hAnsi="Garamond"/>
      <w:i/>
      <w:spacing w:val="4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Times New Roman" w:hAnsi="Times New Roman"/>
      <w:b/>
      <w:bCs/>
      <w:i w:val="0"/>
      <w:iCs/>
      <w:color w:val="0000FF"/>
      <w:sz w:val="32"/>
    </w:rPr>
  </w:style>
  <w:style w:type="paragraph" w:styleId="Textbubliny">
    <w:name w:val="Balloon Text"/>
    <w:basedOn w:val="Normln"/>
    <w:link w:val="TextbublinyChar"/>
    <w:rsid w:val="00141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14B6"/>
    <w:rPr>
      <w:rFonts w:ascii="Segoe UI" w:hAnsi="Segoe UI" w:cs="Segoe UI"/>
      <w:i/>
      <w:spacing w:val="4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A90336"/>
    <w:rPr>
      <w:b/>
      <w:bCs/>
      <w:iCs/>
      <w:color w:val="0000FF"/>
      <w:spacing w:val="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6CCA-ABF8-46D9-B9FE-FEA258A4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3891</CharactersWithSpaces>
  <SharedDoc>false</SharedDoc>
  <HLinks>
    <vt:vector size="6" baseType="variant">
      <vt:variant>
        <vt:i4>6881319</vt:i4>
      </vt:variant>
      <vt:variant>
        <vt:i4>-1</vt:i4>
      </vt:variant>
      <vt:variant>
        <vt:i4>1026</vt:i4>
      </vt:variant>
      <vt:variant>
        <vt:i4>1</vt:i4>
      </vt:variant>
      <vt:variant>
        <vt:lpwstr>http://www.ks.jm/ipajmbrno/Pics/ipa.jpg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</dc:creator>
  <cp:keywords/>
  <dc:description/>
  <cp:lastModifiedBy>VitezslavSmidl VitezslavSmidl</cp:lastModifiedBy>
  <cp:revision>22</cp:revision>
  <cp:lastPrinted>2024-10-15T06:41:00Z</cp:lastPrinted>
  <dcterms:created xsi:type="dcterms:W3CDTF">2018-03-20T10:28:00Z</dcterms:created>
  <dcterms:modified xsi:type="dcterms:W3CDTF">2024-10-15T06:43:00Z</dcterms:modified>
</cp:coreProperties>
</file>